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3492500</wp:posOffset>
                </wp:positionH>
                <wp:positionV relativeFrom="paragraph">
                  <wp:posOffset>-444499</wp:posOffset>
                </wp:positionV>
                <wp:extent cx="3009900" cy="927579"/>
                <wp:effectExtent b="0" l="0" r="0" t="0"/>
                <wp:wrapNone/>
                <wp:docPr id="62" name="" title="Drawing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836275" y="3356125"/>
                          <a:ext cx="3009900" cy="927579"/>
                          <a:chOff x="3836275" y="3356125"/>
                          <a:chExt cx="3019450" cy="847750"/>
                        </a:xfrm>
                      </wpg:grpSpPr>
                      <wpg:grpSp>
                        <wpg:cNvGrpSpPr/>
                        <wpg:grpSpPr>
                          <a:xfrm>
                            <a:off x="3841050" y="3360900"/>
                            <a:ext cx="3009900" cy="838200"/>
                            <a:chOff x="0" y="0"/>
                            <a:chExt cx="2782287" cy="628650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2782275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0" y="0"/>
                              <a:ext cx="2782287" cy="628650"/>
                              <a:chOff x="0" y="0"/>
                              <a:chExt cx="2772727" cy="752476"/>
                            </a:xfrm>
                          </wpg:grpSpPr>
                          <wps:wsp>
                            <wps:cNvSpPr/>
                            <wps:cNvPr id="6" name="Shape 6"/>
                            <wps:spPr>
                              <a:xfrm>
                                <a:off x="10475" y="0"/>
                                <a:ext cx="2762250" cy="752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" name="Shape 7"/>
                            <wps:spPr>
                              <a:xfrm>
                                <a:off x="0" y="9501"/>
                                <a:ext cx="1391602" cy="295275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chemeClr val="dk1">
                                    <a:alpha val="60392"/>
                                  </a:schemeClr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KDI</w:t>
                                  </w: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-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P5V-01-04-02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  <wps:wsp>
                            <wps:cNvSpPr/>
                            <wps:cNvPr id="8" name="Shape 8"/>
                            <wps:spPr>
                              <a:xfrm>
                                <a:off x="1391601" y="0"/>
                                <a:ext cx="1381125" cy="295275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chemeClr val="dk1">
                                    <a:alpha val="60392"/>
                                  </a:schemeClr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Hal 1 dari 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  <wps:wsp>
                            <wps:cNvSpPr/>
                            <wps:cNvPr id="9" name="Shape 9"/>
                            <wps:spPr>
                              <a:xfrm>
                                <a:off x="10477" y="295276"/>
                                <a:ext cx="1381125" cy="22860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chemeClr val="dk1">
                                    <a:alpha val="60392"/>
                                  </a:schemeClr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Tanggal Efektif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  <wps:wsp>
                            <wps:cNvSpPr/>
                            <wps:cNvPr id="10" name="Shape 10"/>
                            <wps:spPr>
                              <a:xfrm>
                                <a:off x="1391602" y="295276"/>
                                <a:ext cx="1381125" cy="22860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chemeClr val="dk1">
                                    <a:alpha val="60392"/>
                                  </a:schemeClr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No. Revisi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  <wps:wsp>
                            <wps:cNvSpPr/>
                            <wps:cNvPr id="11" name="Shape 11"/>
                            <wps:spPr>
                              <a:xfrm>
                                <a:off x="10477" y="523876"/>
                                <a:ext cx="1381125" cy="22860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chemeClr val="dk1">
                                    <a:alpha val="60392"/>
                                  </a:schemeClr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1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6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 Desember 2024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  <wps:wsp>
                            <wps:cNvSpPr/>
                            <wps:cNvPr id="12" name="Shape 12"/>
                            <wps:spPr>
                              <a:xfrm>
                                <a:off x="1391602" y="523876"/>
                                <a:ext cx="1381125" cy="22860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chemeClr val="dk1">
                                    <a:alpha val="60392"/>
                                  </a:schemeClr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01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3492500</wp:posOffset>
                </wp:positionH>
                <wp:positionV relativeFrom="paragraph">
                  <wp:posOffset>-444499</wp:posOffset>
                </wp:positionV>
                <wp:extent cx="3009900" cy="927579"/>
                <wp:effectExtent b="0" l="0" r="0" t="0"/>
                <wp:wrapNone/>
                <wp:docPr descr="Drawing" id="62" name="image5.png"/>
                <a:graphic>
                  <a:graphicData uri="http://schemas.openxmlformats.org/drawingml/2006/picture">
                    <pic:pic>
                      <pic:nvPicPr>
                        <pic:cNvPr descr="Drawing"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09900" cy="92757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FORMULIR IDENTIFIKASI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-47624</wp:posOffset>
            </wp:positionH>
            <wp:positionV relativeFrom="paragraph">
              <wp:posOffset>-504824</wp:posOffset>
            </wp:positionV>
            <wp:extent cx="798830" cy="725170"/>
            <wp:effectExtent b="0" l="0" r="0" t="0"/>
            <wp:wrapNone/>
            <wp:docPr id="7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98830" cy="7251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850900</wp:posOffset>
                </wp:positionH>
                <wp:positionV relativeFrom="paragraph">
                  <wp:posOffset>-380999</wp:posOffset>
                </wp:positionV>
                <wp:extent cx="1828800" cy="438150"/>
                <wp:effectExtent b="0" l="0" r="0" t="0"/>
                <wp:wrapNone/>
                <wp:docPr id="63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4436363" y="3565688"/>
                          <a:ext cx="181927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BPVP KENDARI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850900</wp:posOffset>
                </wp:positionH>
                <wp:positionV relativeFrom="paragraph">
                  <wp:posOffset>-380999</wp:posOffset>
                </wp:positionV>
                <wp:extent cx="1828800" cy="438150"/>
                <wp:effectExtent b="0" l="0" r="0" t="0"/>
                <wp:wrapNone/>
                <wp:docPr id="6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0" cy="438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Tanggal Pelaksanaan  : </w:t>
        <w:br w:type="textWrapping"/>
        <w:t xml:space="preserve">Pembimbing </w:t>
        <w:tab/>
        <w:tab/>
        <w:t xml:space="preserve"> :</w:t>
      </w:r>
    </w:p>
    <w:tbl>
      <w:tblPr>
        <w:tblStyle w:val="Table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16"/>
        <w:gridCol w:w="3117"/>
        <w:gridCol w:w="3117"/>
        <w:tblGridChange w:id="0">
          <w:tblGrid>
            <w:gridCol w:w="3116"/>
            <w:gridCol w:w="3117"/>
            <w:gridCol w:w="3117"/>
          </w:tblGrid>
        </w:tblGridChange>
      </w:tblGrid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Membangun Kerjasama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Apakah sudah dibentuk Tim Peningkatan Perusahaan (EIT)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Pekerjaan dan manajer bersama – sama meningkatkan kinerja perusahaan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EIT aktif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Ya                    Tidak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Jumlah rapat per bulan : 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Jumalh aktivitas peningkatan produktivitas yang dilaksanakan :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-444499</wp:posOffset>
                      </wp:positionV>
                      <wp:extent cx="193675" cy="158750"/>
                      <wp:effectExtent b="0" l="0" r="0" t="0"/>
                      <wp:wrapNone/>
                      <wp:docPr id="6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55513" y="3706975"/>
                                <a:ext cx="180975" cy="14605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chemeClr val="lt1"/>
                              </a:solidFill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-444499</wp:posOffset>
                      </wp:positionV>
                      <wp:extent cx="193675" cy="158750"/>
                      <wp:effectExtent b="0" l="0" r="0" t="0"/>
                      <wp:wrapNone/>
                      <wp:docPr id="61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3675" cy="1587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1342390</wp:posOffset>
                  </wp:positionH>
                  <wp:positionV relativeFrom="paragraph">
                    <wp:posOffset>-443864</wp:posOffset>
                  </wp:positionV>
                  <wp:extent cx="176530" cy="146050"/>
                  <wp:effectExtent b="0" l="0" r="0" t="0"/>
                  <wp:wrapNone/>
                  <wp:docPr id="116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30" cy="1460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Jumlah aktivitas ketesetaraan Gender yang dilaksanakan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Metode Berbagi Informasi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Informasi terbaru tentang perusahaan dibagikan ke pekerja secara teratur dan bebas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Rapat harian pekerja/member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Ya  </w:t>
            </w: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189230" cy="152400"/>
                  <wp:effectExtent b="0" l="0" r="0" t="0"/>
                  <wp:docPr id="104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3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        Tidak </w:t>
            </w:r>
          </w:p>
        </w:tc>
      </w:tr>
      <w:tr>
        <w:trPr>
          <w:cantSplit w:val="0"/>
          <w:trHeight w:val="458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Papan buletin atau newsletter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Ya                   Tidak </w:t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1332865</wp:posOffset>
                  </wp:positionH>
                  <wp:positionV relativeFrom="paragraph">
                    <wp:posOffset>-276859</wp:posOffset>
                  </wp:positionV>
                  <wp:extent cx="189230" cy="152400"/>
                  <wp:effectExtent b="0" l="0" r="0" t="0"/>
                  <wp:wrapNone/>
                  <wp:docPr id="107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3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Skema untuk saran pekerja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4">
            <w:pPr>
              <w:spacing w:line="3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Ada budaya pekerja yang mendorong untuk berbagi ide secara bebas</w:t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2218055</wp:posOffset>
                  </wp:positionH>
                  <wp:positionV relativeFrom="paragraph">
                    <wp:posOffset>-253999</wp:posOffset>
                  </wp:positionV>
                  <wp:extent cx="189230" cy="152400"/>
                  <wp:effectExtent b="0" l="0" r="0" t="0"/>
                  <wp:wrapNone/>
                  <wp:docPr id="114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3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3318510</wp:posOffset>
                  </wp:positionH>
                  <wp:positionV relativeFrom="paragraph">
                    <wp:posOffset>-253999</wp:posOffset>
                  </wp:positionV>
                  <wp:extent cx="189230" cy="152400"/>
                  <wp:effectExtent b="0" l="0" r="0" t="0"/>
                  <wp:wrapNone/>
                  <wp:docPr id="94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3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Ada skema untuk saran pekerja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Ya                   Tidak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Ada Penghematan biaya atas saran pekerja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1325245</wp:posOffset>
                  </wp:positionH>
                  <wp:positionV relativeFrom="paragraph">
                    <wp:posOffset>-294639</wp:posOffset>
                  </wp:positionV>
                  <wp:extent cx="189230" cy="152400"/>
                  <wp:effectExtent b="0" l="0" r="0" t="0"/>
                  <wp:wrapNone/>
                  <wp:docPr id="8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3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237490</wp:posOffset>
                  </wp:positionH>
                  <wp:positionV relativeFrom="paragraph">
                    <wp:posOffset>-331469</wp:posOffset>
                  </wp:positionV>
                  <wp:extent cx="189230" cy="152400"/>
                  <wp:effectExtent b="0" l="0" r="0" t="0"/>
                  <wp:wrapNone/>
                  <wp:docPr id="10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3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Ya                  Tidak  </w:t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1905</wp:posOffset>
                  </wp:positionV>
                  <wp:extent cx="189230" cy="152400"/>
                  <wp:effectExtent b="0" l="0" r="0" t="0"/>
                  <wp:wrapNone/>
                  <wp:docPr id="100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3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1247140</wp:posOffset>
                  </wp:positionH>
                  <wp:positionV relativeFrom="paragraph">
                    <wp:posOffset>1905</wp:posOffset>
                  </wp:positionV>
                  <wp:extent cx="189230" cy="152400"/>
                  <wp:effectExtent b="0" l="0" r="0" t="0"/>
                  <wp:wrapNone/>
                  <wp:docPr id="98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3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F">
            <w:pPr>
              <w:spacing w:line="3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Tanggungjawab seluruh karyawan dalam menjaga kebersihan dan kerapiahan tempat kerja mereka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Penerapan 5S</w:t>
            </w:r>
          </w:p>
          <w:p w:rsidR="00000000" w:rsidDel="00000000" w:rsidP="00000000" w:rsidRDefault="00000000" w:rsidRPr="00000000" w14:paraId="00000033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Ya                  Tidak </w:t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247015</wp:posOffset>
                  </wp:positionH>
                  <wp:positionV relativeFrom="paragraph">
                    <wp:posOffset>-3174</wp:posOffset>
                  </wp:positionV>
                  <wp:extent cx="189230" cy="152400"/>
                  <wp:effectExtent b="0" l="0" r="0" t="0"/>
                  <wp:wrapNone/>
                  <wp:docPr id="95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3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1247140</wp:posOffset>
                  </wp:positionH>
                  <wp:positionV relativeFrom="paragraph">
                    <wp:posOffset>-3174</wp:posOffset>
                  </wp:positionV>
                  <wp:extent cx="189230" cy="152400"/>
                  <wp:effectExtent b="0" l="0" r="0" t="0"/>
                  <wp:wrapNone/>
                  <wp:docPr id="8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3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Ada foto sebelum dan sesudah kegiatan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Ya                   Tidak</w:t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208915</wp:posOffset>
                  </wp:positionH>
                  <wp:positionV relativeFrom="paragraph">
                    <wp:posOffset>-1269</wp:posOffset>
                  </wp:positionV>
                  <wp:extent cx="189230" cy="152400"/>
                  <wp:effectExtent b="0" l="0" r="0" t="0"/>
                  <wp:wrapNone/>
                  <wp:docPr id="77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3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1247140</wp:posOffset>
                  </wp:positionH>
                  <wp:positionV relativeFrom="paragraph">
                    <wp:posOffset>-1269</wp:posOffset>
                  </wp:positionV>
                  <wp:extent cx="189230" cy="152400"/>
                  <wp:effectExtent b="0" l="0" r="0" t="0"/>
                  <wp:wrapNone/>
                  <wp:docPr id="88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3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Persoalan penting yang akan ditangani dibidang kerja sama ditempat kerja :</w:t>
            </w:r>
          </w:p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tbl>
      <w:tblPr>
        <w:tblStyle w:val="Table2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16"/>
        <w:gridCol w:w="3117"/>
        <w:gridCol w:w="3117"/>
        <w:tblGridChange w:id="0">
          <w:tblGrid>
            <w:gridCol w:w="3116"/>
            <w:gridCol w:w="3117"/>
            <w:gridCol w:w="3117"/>
          </w:tblGrid>
        </w:tblGridChange>
      </w:tblGrid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Manajemen Kualitas</w:t>
            </w:r>
          </w:p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Orientasi Konsumen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8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Perusahaan mengetahui harapan konsumen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Survei konsumen secara teratur</w:t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Ya  </w:t>
            </w: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189230" cy="152400"/>
                  <wp:effectExtent b="0" l="0" r="0" t="0"/>
                  <wp:docPr id="108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3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        Tidak </w:t>
            </w: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189230" cy="152400"/>
                  <wp:effectExtent b="0" l="0" r="0" t="0"/>
                  <wp:docPr id="109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3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Ada kebijakan kualitas</w:t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Ya  </w:t>
            </w: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189230" cy="152400"/>
                  <wp:effectExtent b="0" l="0" r="0" t="0"/>
                  <wp:docPr id="11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3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        Tidak </w:t>
            </w: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189230" cy="152400"/>
                  <wp:effectExtent b="0" l="0" r="0" t="0"/>
                  <wp:docPr id="11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3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Kebijakan kualitas kualitas disosialisasikan kepada karyawan</w:t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Ya  </w:t>
            </w: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189230" cy="152400"/>
                  <wp:effectExtent b="0" l="0" r="0" t="0"/>
                  <wp:docPr id="113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3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        Tidak </w:t>
            </w: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189230" cy="152400"/>
                  <wp:effectExtent b="0" l="0" r="0" t="0"/>
                  <wp:docPr id="115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3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Mengukur dan berbagi data kualitas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7">
            <w:pPr>
              <w:spacing w:line="3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Perusahaan memeriksa KPI tentang kualitas produk dan produksi.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Perusahaan berbagi data tentang kinerja (table, grafik, dll) dengan pekerja</w:t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Ya  </w:t>
            </w: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189230" cy="152400"/>
                  <wp:effectExtent b="0" l="0" r="0" t="0"/>
                  <wp:docPr id="87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3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        Tidak </w:t>
            </w: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189230" cy="152400"/>
                  <wp:effectExtent b="0" l="0" r="0" t="0"/>
                  <wp:docPr id="89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3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Pengurangan produk cacat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E">
            <w:pPr>
              <w:spacing w:line="3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Faktor penyebab produk cacat dianalisa dan diatasi secara sistematis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1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Metode peningkatan kualitas yang digunakan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Diagram tulang ikan (fishbone)</w:t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Ya  </w:t>
            </w: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189230" cy="152400"/>
                  <wp:effectExtent b="0" l="0" r="0" t="0"/>
                  <wp:docPr id="9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3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       Tidak </w:t>
            </w: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189230" cy="152400"/>
                  <wp:effectExtent b="0" l="0" r="0" t="0"/>
                  <wp:docPr id="9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3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8" w:hRule="atLeast"/>
          <w:tblHeader w:val="0"/>
        </w:trPr>
        <w:tc>
          <w:tcPr/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PDCA</w:t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Ya                  Tidak </w:t>
            </w:r>
          </w:p>
        </w:tc>
      </w:tr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06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Lain – lain :</w:t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Ya  </w:t>
            </w: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189230" cy="152400"/>
                  <wp:effectExtent b="0" l="0" r="0" t="0"/>
                  <wp:docPr id="93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3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      Tidak  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6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Persoalan utama yang akan ditangani di bidang pengelolaan kualitas :</w:t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4209415</wp:posOffset>
                  </wp:positionH>
                  <wp:positionV relativeFrom="paragraph">
                    <wp:posOffset>-563879</wp:posOffset>
                  </wp:positionV>
                  <wp:extent cx="189230" cy="152400"/>
                  <wp:effectExtent b="0" l="0" r="0" t="0"/>
                  <wp:wrapNone/>
                  <wp:docPr id="68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3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5157470</wp:posOffset>
                  </wp:positionH>
                  <wp:positionV relativeFrom="paragraph">
                    <wp:posOffset>-219709</wp:posOffset>
                  </wp:positionV>
                  <wp:extent cx="189230" cy="152400"/>
                  <wp:effectExtent b="0" l="0" r="0" t="0"/>
                  <wp:wrapNone/>
                  <wp:docPr id="69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3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5202555</wp:posOffset>
                  </wp:positionH>
                  <wp:positionV relativeFrom="paragraph">
                    <wp:posOffset>-534034</wp:posOffset>
                  </wp:positionV>
                  <wp:extent cx="189230" cy="152400"/>
                  <wp:effectExtent b="0" l="0" r="0" t="0"/>
                  <wp:wrapNone/>
                  <wp:docPr id="80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3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6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7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Produktivitas melalui produksi yang bersih</w:t>
            </w:r>
          </w:p>
          <w:p w:rsidR="00000000" w:rsidDel="00000000" w:rsidP="00000000" w:rsidRDefault="00000000" w:rsidRPr="00000000" w14:paraId="0000007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A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Efesiensi</w:t>
            </w:r>
          </w:p>
        </w:tc>
        <w:tc>
          <w:tcPr/>
          <w:p w:rsidR="00000000" w:rsidDel="00000000" w:rsidP="00000000" w:rsidRDefault="00000000" w:rsidRPr="00000000" w14:paraId="0000007B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Perusahaan secara terus menerus mencari cara untuk mengurangi pemakaian bahan, limbah, air , energi (bahan bakar)</w:t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Ya              Tidak  </w:t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208915</wp:posOffset>
                  </wp:positionH>
                  <wp:positionV relativeFrom="paragraph">
                    <wp:posOffset>22225</wp:posOffset>
                  </wp:positionV>
                  <wp:extent cx="189230" cy="152400"/>
                  <wp:effectExtent b="0" l="0" r="0" t="0"/>
                  <wp:wrapNone/>
                  <wp:docPr id="79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3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1102995</wp:posOffset>
                  </wp:positionH>
                  <wp:positionV relativeFrom="paragraph">
                    <wp:posOffset>26034</wp:posOffset>
                  </wp:positionV>
                  <wp:extent cx="189230" cy="152400"/>
                  <wp:effectExtent b="0" l="0" r="0" t="0"/>
                  <wp:wrapNone/>
                  <wp:docPr id="7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3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F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Pemeliharaan mesin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0">
            <w:pPr>
              <w:spacing w:line="3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Mesin -  mesin diperiksa secara teratur untuk mencegah kerusakan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2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Ada sistem pemeliharaan mesin</w:t>
            </w:r>
          </w:p>
        </w:tc>
        <w:tc>
          <w:tcPr/>
          <w:p w:rsidR="00000000" w:rsidDel="00000000" w:rsidP="00000000" w:rsidRDefault="00000000" w:rsidRPr="00000000" w14:paraId="00000084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Ya              Tidak  </w:t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208915</wp:posOffset>
                  </wp:positionH>
                  <wp:positionV relativeFrom="paragraph">
                    <wp:posOffset>22225</wp:posOffset>
                  </wp:positionV>
                  <wp:extent cx="189230" cy="152400"/>
                  <wp:effectExtent b="0" l="0" r="0" t="0"/>
                  <wp:wrapNone/>
                  <wp:docPr id="7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3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1102995</wp:posOffset>
                  </wp:positionH>
                  <wp:positionV relativeFrom="paragraph">
                    <wp:posOffset>26034</wp:posOffset>
                  </wp:positionV>
                  <wp:extent cx="189230" cy="152400"/>
                  <wp:effectExtent b="0" l="0" r="0" t="0"/>
                  <wp:wrapNone/>
                  <wp:docPr id="99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3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86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Persoalan utama yang akan ditangani di bidang produksi yang lebih bersih :</w:t>
            </w:r>
          </w:p>
          <w:p w:rsidR="00000000" w:rsidDel="00000000" w:rsidP="00000000" w:rsidRDefault="00000000" w:rsidRPr="00000000" w14:paraId="00000087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9E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Sumber daya manusia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1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Kebijakan dan panduan SDM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2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Kebijakan dan praktek SDM sudah sesuai dengan UU Ketenagakerjaan Nasional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4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Ada kebijakan SDM</w:t>
            </w:r>
          </w:p>
        </w:tc>
        <w:tc>
          <w:tcPr/>
          <w:p w:rsidR="00000000" w:rsidDel="00000000" w:rsidP="00000000" w:rsidRDefault="00000000" w:rsidRPr="00000000" w14:paraId="000000A6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Ya              Tidak  </w:t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208915</wp:posOffset>
                  </wp:positionH>
                  <wp:positionV relativeFrom="paragraph">
                    <wp:posOffset>22225</wp:posOffset>
                  </wp:positionV>
                  <wp:extent cx="189230" cy="152400"/>
                  <wp:effectExtent b="0" l="0" r="0" t="0"/>
                  <wp:wrapNone/>
                  <wp:docPr id="105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3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1102995</wp:posOffset>
                  </wp:positionH>
                  <wp:positionV relativeFrom="paragraph">
                    <wp:posOffset>26034</wp:posOffset>
                  </wp:positionV>
                  <wp:extent cx="189230" cy="152400"/>
                  <wp:effectExtent b="0" l="0" r="0" t="0"/>
                  <wp:wrapNone/>
                  <wp:docPr id="75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3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7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Ada deskripsi kerja (Job- desk)</w:t>
            </w:r>
          </w:p>
        </w:tc>
        <w:tc>
          <w:tcPr/>
          <w:p w:rsidR="00000000" w:rsidDel="00000000" w:rsidP="00000000" w:rsidRDefault="00000000" w:rsidRPr="00000000" w14:paraId="000000A9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Ya              Tidak  </w:t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208915</wp:posOffset>
                  </wp:positionH>
                  <wp:positionV relativeFrom="paragraph">
                    <wp:posOffset>22225</wp:posOffset>
                  </wp:positionV>
                  <wp:extent cx="189230" cy="152400"/>
                  <wp:effectExtent b="0" l="0" r="0" t="0"/>
                  <wp:wrapNone/>
                  <wp:docPr id="90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3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1102995</wp:posOffset>
                  </wp:positionH>
                  <wp:positionV relativeFrom="paragraph">
                    <wp:posOffset>26034</wp:posOffset>
                  </wp:positionV>
                  <wp:extent cx="189230" cy="152400"/>
                  <wp:effectExtent b="0" l="0" r="0" t="0"/>
                  <wp:wrapNone/>
                  <wp:docPr id="10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3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AA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B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Ada kenaikan sistem upah berkala</w:t>
            </w:r>
          </w:p>
        </w:tc>
        <w:tc>
          <w:tcPr/>
          <w:p w:rsidR="00000000" w:rsidDel="00000000" w:rsidP="00000000" w:rsidRDefault="00000000" w:rsidRPr="00000000" w14:paraId="000000AD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Ya              Tidak  </w:t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208915</wp:posOffset>
                  </wp:positionH>
                  <wp:positionV relativeFrom="paragraph">
                    <wp:posOffset>22225</wp:posOffset>
                  </wp:positionV>
                  <wp:extent cx="189230" cy="152400"/>
                  <wp:effectExtent b="0" l="0" r="0" t="0"/>
                  <wp:wrapNone/>
                  <wp:docPr id="110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3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1102995</wp:posOffset>
                  </wp:positionH>
                  <wp:positionV relativeFrom="paragraph">
                    <wp:posOffset>26034</wp:posOffset>
                  </wp:positionV>
                  <wp:extent cx="189230" cy="152400"/>
                  <wp:effectExtent b="0" l="0" r="0" t="0"/>
                  <wp:wrapNone/>
                  <wp:docPr id="73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3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F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Upah minimum provinsi dibayar</w:t>
            </w:r>
          </w:p>
        </w:tc>
        <w:tc>
          <w:tcPr/>
          <w:p w:rsidR="00000000" w:rsidDel="00000000" w:rsidP="00000000" w:rsidRDefault="00000000" w:rsidRPr="00000000" w14:paraId="000000B1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Ya              Tidak  </w:t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208915</wp:posOffset>
                  </wp:positionH>
                  <wp:positionV relativeFrom="paragraph">
                    <wp:posOffset>22225</wp:posOffset>
                  </wp:positionV>
                  <wp:extent cx="189230" cy="152400"/>
                  <wp:effectExtent b="0" l="0" r="0" t="0"/>
                  <wp:wrapNone/>
                  <wp:docPr id="64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3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1102995</wp:posOffset>
                  </wp:positionH>
                  <wp:positionV relativeFrom="paragraph">
                    <wp:posOffset>26034</wp:posOffset>
                  </wp:positionV>
                  <wp:extent cx="189230" cy="152400"/>
                  <wp:effectExtent b="0" l="0" r="0" t="0"/>
                  <wp:wrapNone/>
                  <wp:docPr id="76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3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3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Praktek SDM</w:t>
            </w:r>
          </w:p>
        </w:tc>
        <w:tc>
          <w:tcPr/>
          <w:p w:rsidR="00000000" w:rsidDel="00000000" w:rsidP="00000000" w:rsidRDefault="00000000" w:rsidRPr="00000000" w14:paraId="000000B4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Adanya sarana pelatihan untuk pekerja</w:t>
            </w:r>
          </w:p>
        </w:tc>
        <w:tc>
          <w:tcPr/>
          <w:p w:rsidR="00000000" w:rsidDel="00000000" w:rsidP="00000000" w:rsidRDefault="00000000" w:rsidRPr="00000000" w14:paraId="000000B5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Ya              Tidak  </w:t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208915</wp:posOffset>
                  </wp:positionH>
                  <wp:positionV relativeFrom="paragraph">
                    <wp:posOffset>22225</wp:posOffset>
                  </wp:positionV>
                  <wp:extent cx="189230" cy="152400"/>
                  <wp:effectExtent b="0" l="0" r="0" t="0"/>
                  <wp:wrapNone/>
                  <wp:docPr id="70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3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1102995</wp:posOffset>
                  </wp:positionH>
                  <wp:positionV relativeFrom="paragraph">
                    <wp:posOffset>26034</wp:posOffset>
                  </wp:positionV>
                  <wp:extent cx="189230" cy="152400"/>
                  <wp:effectExtent b="0" l="0" r="0" t="0"/>
                  <wp:wrapNone/>
                  <wp:docPr id="103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3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B7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Persoalan utama yang akan ditangani di bidang SDM :</w:t>
            </w:r>
          </w:p>
          <w:p w:rsidR="00000000" w:rsidDel="00000000" w:rsidP="00000000" w:rsidRDefault="00000000" w:rsidRPr="00000000" w14:paraId="000000B8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16"/>
        <w:gridCol w:w="3117"/>
        <w:gridCol w:w="3117"/>
        <w:tblGridChange w:id="0">
          <w:tblGrid>
            <w:gridCol w:w="3116"/>
            <w:gridCol w:w="3117"/>
            <w:gridCol w:w="3117"/>
          </w:tblGrid>
        </w:tblGridChange>
      </w:tblGrid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CC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Meningkatkan keselamatan dan Kesehatan kerja (K3)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F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Pengurangan angka kecelakan kerja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0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Keselamatan dan kesahatan kerja ( K3 ) merupakan prioritas perusahaan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2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Ada komite K3 pekerja -  manajer</w:t>
            </w:r>
          </w:p>
        </w:tc>
        <w:tc>
          <w:tcPr/>
          <w:p w:rsidR="00000000" w:rsidDel="00000000" w:rsidP="00000000" w:rsidRDefault="00000000" w:rsidRPr="00000000" w14:paraId="000000D4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Ya              Tidak </w:t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208915</wp:posOffset>
                  </wp:positionH>
                  <wp:positionV relativeFrom="paragraph">
                    <wp:posOffset>22225</wp:posOffset>
                  </wp:positionV>
                  <wp:extent cx="189230" cy="152400"/>
                  <wp:effectExtent b="0" l="0" r="0" t="0"/>
                  <wp:wrapNone/>
                  <wp:docPr id="66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3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1102995</wp:posOffset>
                  </wp:positionH>
                  <wp:positionV relativeFrom="paragraph">
                    <wp:posOffset>26034</wp:posOffset>
                  </wp:positionV>
                  <wp:extent cx="189230" cy="152400"/>
                  <wp:effectExtent b="0" l="0" r="0" t="0"/>
                  <wp:wrapNone/>
                  <wp:docPr id="78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3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D5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Rapat Terakhir 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6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Ada kebijakan K3</w:t>
            </w:r>
          </w:p>
        </w:tc>
        <w:tc>
          <w:tcPr/>
          <w:p w:rsidR="00000000" w:rsidDel="00000000" w:rsidP="00000000" w:rsidRDefault="00000000" w:rsidRPr="00000000" w14:paraId="000000D8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Ya              Tidak  </w:t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208915</wp:posOffset>
                  </wp:positionH>
                  <wp:positionV relativeFrom="paragraph">
                    <wp:posOffset>22225</wp:posOffset>
                  </wp:positionV>
                  <wp:extent cx="189230" cy="152400"/>
                  <wp:effectExtent b="0" l="0" r="0" t="0"/>
                  <wp:wrapNone/>
                  <wp:docPr id="67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3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1102995</wp:posOffset>
                  </wp:positionH>
                  <wp:positionV relativeFrom="paragraph">
                    <wp:posOffset>26034</wp:posOffset>
                  </wp:positionV>
                  <wp:extent cx="189230" cy="152400"/>
                  <wp:effectExtent b="0" l="0" r="0" t="0"/>
                  <wp:wrapNone/>
                  <wp:docPr id="96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3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A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Angka kecelakaan dan nyaris celaka ( near miss) tercatat</w:t>
            </w:r>
          </w:p>
        </w:tc>
        <w:tc>
          <w:tcPr/>
          <w:p w:rsidR="00000000" w:rsidDel="00000000" w:rsidP="00000000" w:rsidRDefault="00000000" w:rsidRPr="00000000" w14:paraId="000000DC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Ya              Tidak  </w:t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208915</wp:posOffset>
                  </wp:positionH>
                  <wp:positionV relativeFrom="paragraph">
                    <wp:posOffset>22225</wp:posOffset>
                  </wp:positionV>
                  <wp:extent cx="189230" cy="152400"/>
                  <wp:effectExtent b="0" l="0" r="0" t="0"/>
                  <wp:wrapNone/>
                  <wp:docPr id="85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3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1102995</wp:posOffset>
                  </wp:positionH>
                  <wp:positionV relativeFrom="paragraph">
                    <wp:posOffset>26034</wp:posOffset>
                  </wp:positionV>
                  <wp:extent cx="189230" cy="152400"/>
                  <wp:effectExtent b="0" l="0" r="0" t="0"/>
                  <wp:wrapNone/>
                  <wp:docPr id="86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3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DE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Nilai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F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Meningkatkan kepuasan pekerja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0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Kondisi kerja di perusahaan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2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Jumlah keluhan tercatat dan ditindaklanjuti</w:t>
            </w:r>
          </w:p>
        </w:tc>
        <w:tc>
          <w:tcPr/>
          <w:p w:rsidR="00000000" w:rsidDel="00000000" w:rsidP="00000000" w:rsidRDefault="00000000" w:rsidRPr="00000000" w14:paraId="000000E4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Ya              Tidak  </w:t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208915</wp:posOffset>
                  </wp:positionH>
                  <wp:positionV relativeFrom="paragraph">
                    <wp:posOffset>22225</wp:posOffset>
                  </wp:positionV>
                  <wp:extent cx="189230" cy="152400"/>
                  <wp:effectExtent b="0" l="0" r="0" t="0"/>
                  <wp:wrapNone/>
                  <wp:docPr id="106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3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1102995</wp:posOffset>
                  </wp:positionH>
                  <wp:positionV relativeFrom="paragraph">
                    <wp:posOffset>26034</wp:posOffset>
                  </wp:positionV>
                  <wp:extent cx="189230" cy="152400"/>
                  <wp:effectExtent b="0" l="0" r="0" t="0"/>
                  <wp:wrapNone/>
                  <wp:docPr id="84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3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6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Tingkat kepuasan pekerja tercatat dan ditindaklanjuti</w:t>
            </w:r>
          </w:p>
        </w:tc>
        <w:tc>
          <w:tcPr/>
          <w:p w:rsidR="00000000" w:rsidDel="00000000" w:rsidP="00000000" w:rsidRDefault="00000000" w:rsidRPr="00000000" w14:paraId="000000E8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Ya              Tidak  </w:t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208915</wp:posOffset>
                  </wp:positionH>
                  <wp:positionV relativeFrom="paragraph">
                    <wp:posOffset>22225</wp:posOffset>
                  </wp:positionV>
                  <wp:extent cx="189230" cy="152400"/>
                  <wp:effectExtent b="0" l="0" r="0" t="0"/>
                  <wp:wrapNone/>
                  <wp:docPr id="97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3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1102995</wp:posOffset>
                  </wp:positionH>
                  <wp:positionV relativeFrom="paragraph">
                    <wp:posOffset>26034</wp:posOffset>
                  </wp:positionV>
                  <wp:extent cx="189230" cy="152400"/>
                  <wp:effectExtent b="0" l="0" r="0" t="0"/>
                  <wp:wrapNone/>
                  <wp:docPr id="117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3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A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Absensi diperiksa</w:t>
            </w:r>
          </w:p>
        </w:tc>
        <w:tc>
          <w:tcPr/>
          <w:p w:rsidR="00000000" w:rsidDel="00000000" w:rsidP="00000000" w:rsidRDefault="00000000" w:rsidRPr="00000000" w14:paraId="000000EC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Ya              Tidak  </w:t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208915</wp:posOffset>
                  </wp:positionH>
                  <wp:positionV relativeFrom="paragraph">
                    <wp:posOffset>22225</wp:posOffset>
                  </wp:positionV>
                  <wp:extent cx="189230" cy="152400"/>
                  <wp:effectExtent b="0" l="0" r="0" t="0"/>
                  <wp:wrapNone/>
                  <wp:docPr id="83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3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1102995</wp:posOffset>
                  </wp:positionH>
                  <wp:positionV relativeFrom="paragraph">
                    <wp:posOffset>26034</wp:posOffset>
                  </wp:positionV>
                  <wp:extent cx="189230" cy="152400"/>
                  <wp:effectExtent b="0" l="0" r="0" t="0"/>
                  <wp:wrapNone/>
                  <wp:docPr id="65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3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EE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Persoalan utama yang akan ditangani di bidang keselamatan dan Kesehatan kerja :</w:t>
            </w:r>
          </w:p>
          <w:p w:rsidR="00000000" w:rsidDel="00000000" w:rsidP="00000000" w:rsidRDefault="00000000" w:rsidRPr="00000000" w14:paraId="000000EF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Foto Identifikasi : </w:t>
      </w:r>
    </w:p>
    <w:tbl>
      <w:tblPr>
        <w:tblStyle w:val="Table4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5"/>
        <w:gridCol w:w="4675"/>
        <w:tblGridChange w:id="0">
          <w:tblGrid>
            <w:gridCol w:w="4675"/>
            <w:gridCol w:w="467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Foto</w:t>
            </w:r>
          </w:p>
        </w:tc>
        <w:tc>
          <w:tcPr/>
          <w:p w:rsidR="00000000" w:rsidDel="00000000" w:rsidP="00000000" w:rsidRDefault="00000000" w:rsidRPr="00000000" w14:paraId="0000010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Keterangan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13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753E6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AA569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A5691"/>
  </w:style>
  <w:style w:type="paragraph" w:styleId="Footer">
    <w:name w:val="footer"/>
    <w:basedOn w:val="Normal"/>
    <w:link w:val="FooterChar"/>
    <w:uiPriority w:val="99"/>
    <w:unhideWhenUsed w:val="1"/>
    <w:rsid w:val="00AA569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A569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3.png"/><Relationship Id="rId10" Type="http://schemas.openxmlformats.org/officeDocument/2006/relationships/image" Target="media/image4.png"/><Relationship Id="rId13" Type="http://schemas.openxmlformats.org/officeDocument/2006/relationships/header" Target="header1.xml"/><Relationship Id="rId12" Type="http://schemas.openxmlformats.org/officeDocument/2006/relationships/image" Target="media/image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6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sDuILUFHXTQ/G2M+rmHS7k9h7Q==">CgMxLjA4AHIhMXBpRTFLWTRqa0dqZzRqLXdkeVFMaGVmb2RpckZFRVZj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2023-05-03T07:31:00Z</dcterms:created>
  <dc:creator>Alan Nifarno</dc:creator>
</cp:coreProperties>
</file>